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D8" w:rsidRDefault="003370D8" w:rsidP="003370D8">
      <w:pPr>
        <w:pStyle w:val="NormalWeb"/>
        <w:jc w:val="center"/>
        <w:rPr>
          <w:rFonts w:ascii="Arial" w:hAnsi="Arial" w:cs="Arial"/>
          <w:color w:val="242729"/>
        </w:rPr>
      </w:pPr>
      <w:r w:rsidRPr="003370D8">
        <w:rPr>
          <w:rFonts w:ascii="Arial" w:hAnsi="Arial" w:cs="Arial"/>
          <w:color w:val="242729"/>
        </w:rPr>
        <w:t>CompatTelTunner.exe</w:t>
      </w:r>
    </w:p>
    <w:p w:rsidR="003370D8" w:rsidRDefault="003370D8" w:rsidP="003370D8">
      <w:pPr>
        <w:pStyle w:val="NormalWeb"/>
        <w:rPr>
          <w:rFonts w:ascii="Arial" w:hAnsi="Arial" w:cs="Arial"/>
          <w:color w:val="242729"/>
        </w:rPr>
      </w:pPr>
    </w:p>
    <w:p w:rsidR="003370D8" w:rsidRPr="003370D8" w:rsidRDefault="003370D8" w:rsidP="003370D8">
      <w:pPr>
        <w:pStyle w:val="NormalWeb"/>
        <w:rPr>
          <w:rFonts w:ascii="Arial" w:hAnsi="Arial" w:cs="Arial"/>
          <w:color w:val="242729"/>
        </w:rPr>
      </w:pPr>
      <w:r w:rsidRPr="003370D8">
        <w:rPr>
          <w:rFonts w:ascii="Arial" w:hAnsi="Arial" w:cs="Arial"/>
          <w:color w:val="242729"/>
        </w:rPr>
        <w:t xml:space="preserve">You can disable the scheduled </w:t>
      </w:r>
      <w:proofErr w:type="gramStart"/>
      <w:r w:rsidRPr="003370D8">
        <w:rPr>
          <w:rFonts w:ascii="Arial" w:hAnsi="Arial" w:cs="Arial"/>
          <w:color w:val="242729"/>
        </w:rPr>
        <w:t>tasks that starts</w:t>
      </w:r>
      <w:proofErr w:type="gramEnd"/>
      <w:r w:rsidRPr="003370D8">
        <w:rPr>
          <w:rFonts w:ascii="Arial" w:hAnsi="Arial" w:cs="Arial"/>
          <w:color w:val="242729"/>
        </w:rPr>
        <w:t xml:space="preserve"> CompatTelTunner.exe by looking in the Task Scheduler.</w:t>
      </w:r>
      <w:r w:rsidRPr="003370D8">
        <w:rPr>
          <w:rFonts w:ascii="Arial" w:hAnsi="Arial" w:cs="Arial"/>
          <w:color w:val="242729"/>
        </w:rPr>
        <w:br/>
      </w:r>
      <w:r w:rsidRPr="003370D8">
        <w:rPr>
          <w:rStyle w:val="Emphasis"/>
          <w:rFonts w:ascii="Arial" w:hAnsi="Arial" w:cs="Arial"/>
          <w:color w:val="242729"/>
        </w:rPr>
        <w:t>Computer Management – System Tools – Task Schedule Library – Microsoft – Windows – Application Experience</w:t>
      </w:r>
      <w:r w:rsidRPr="003370D8">
        <w:rPr>
          <w:rFonts w:ascii="Arial" w:hAnsi="Arial" w:cs="Arial"/>
          <w:color w:val="242729"/>
        </w:rPr>
        <w:br/>
      </w:r>
      <w:r w:rsidRPr="003370D8">
        <w:rPr>
          <w:rStyle w:val="Strong"/>
          <w:rFonts w:ascii="Arial" w:hAnsi="Arial" w:cs="Arial"/>
          <w:color w:val="242729"/>
        </w:rPr>
        <w:t>or</w:t>
      </w:r>
      <w:r w:rsidRPr="003370D8">
        <w:rPr>
          <w:rFonts w:ascii="Arial" w:hAnsi="Arial" w:cs="Arial"/>
          <w:color w:val="242729"/>
        </w:rPr>
        <w:br/>
      </w:r>
      <w:r w:rsidRPr="003370D8">
        <w:rPr>
          <w:rFonts w:ascii="Consolas" w:hAnsi="Consolas" w:cs="Courier New"/>
          <w:color w:val="242729"/>
          <w:shd w:val="clear" w:color="auto" w:fill="EFF0F1"/>
        </w:rPr>
        <w:t>Start - Run - taskschd.msc</w:t>
      </w:r>
      <w:r w:rsidRPr="003370D8">
        <w:rPr>
          <w:rFonts w:ascii="Arial" w:hAnsi="Arial" w:cs="Arial"/>
          <w:color w:val="242729"/>
        </w:rPr>
        <w:br/>
      </w:r>
      <w:r w:rsidRPr="003370D8">
        <w:rPr>
          <w:rStyle w:val="Strong"/>
          <w:rFonts w:ascii="Arial" w:hAnsi="Arial" w:cs="Arial"/>
          <w:color w:val="242729"/>
        </w:rPr>
        <w:t>Name:</w:t>
      </w:r>
      <w:r w:rsidRPr="003370D8">
        <w:rPr>
          <w:rFonts w:ascii="Arial" w:hAnsi="Arial" w:cs="Arial"/>
          <w:color w:val="242729"/>
        </w:rPr>
        <w:t xml:space="preserve"> Microsoft Compatibility Appraiser</w:t>
      </w:r>
      <w:r w:rsidRPr="003370D8">
        <w:rPr>
          <w:rFonts w:ascii="Arial" w:hAnsi="Arial" w:cs="Arial"/>
          <w:color w:val="242729"/>
        </w:rPr>
        <w:br/>
      </w:r>
      <w:r w:rsidRPr="003370D8">
        <w:rPr>
          <w:rStyle w:val="Strong"/>
          <w:rFonts w:ascii="Arial" w:hAnsi="Arial" w:cs="Arial"/>
          <w:color w:val="242729"/>
        </w:rPr>
        <w:t>Location:</w:t>
      </w:r>
      <w:r w:rsidRPr="003370D8">
        <w:rPr>
          <w:rFonts w:ascii="Arial" w:hAnsi="Arial" w:cs="Arial"/>
          <w:color w:val="242729"/>
        </w:rPr>
        <w:t xml:space="preserve"> \Microsoft\Windows\Application Experience</w:t>
      </w:r>
      <w:r w:rsidRPr="003370D8">
        <w:rPr>
          <w:rFonts w:ascii="Arial" w:hAnsi="Arial" w:cs="Arial"/>
          <w:color w:val="242729"/>
        </w:rPr>
        <w:br/>
        <w:t>Collects program telemetry information if opted-in to the Microsoft Customer Experience Improvement Program.</w:t>
      </w:r>
      <w:r w:rsidRPr="003370D8">
        <w:rPr>
          <w:rFonts w:ascii="Arial" w:hAnsi="Arial" w:cs="Arial"/>
          <w:color w:val="242729"/>
        </w:rPr>
        <w:br/>
        <w:t xml:space="preserve">Right click on “Microsoft Compatibility Appraiser” and select “Disable” By </w:t>
      </w:r>
      <w:proofErr w:type="gramStart"/>
      <w:r w:rsidRPr="003370D8">
        <w:rPr>
          <w:rFonts w:ascii="Arial" w:hAnsi="Arial" w:cs="Arial"/>
          <w:color w:val="242729"/>
        </w:rPr>
        <w:t>default,</w:t>
      </w:r>
      <w:proofErr w:type="gramEnd"/>
      <w:r w:rsidRPr="003370D8">
        <w:rPr>
          <w:rFonts w:ascii="Arial" w:hAnsi="Arial" w:cs="Arial"/>
          <w:color w:val="242729"/>
        </w:rPr>
        <w:t xml:space="preserve"> it is set to start if there is ANY network connection.</w:t>
      </w:r>
    </w:p>
    <w:p w:rsidR="003370D8" w:rsidRPr="003370D8" w:rsidRDefault="003370D8" w:rsidP="003370D8">
      <w:pPr>
        <w:pStyle w:val="NormalWeb"/>
        <w:rPr>
          <w:rFonts w:ascii="Arial" w:hAnsi="Arial" w:cs="Arial"/>
          <w:color w:val="242729"/>
        </w:rPr>
      </w:pPr>
      <w:r w:rsidRPr="003370D8">
        <w:rPr>
          <w:rFonts w:ascii="Arial" w:hAnsi="Arial" w:cs="Arial"/>
          <w:color w:val="242729"/>
        </w:rPr>
        <w:t xml:space="preserve">The executable is located here: </w:t>
      </w:r>
      <w:r w:rsidRPr="003370D8">
        <w:rPr>
          <w:rFonts w:ascii="Consolas" w:hAnsi="Consolas" w:cs="Courier New"/>
          <w:color w:val="242729"/>
          <w:shd w:val="clear" w:color="auto" w:fill="EFF0F1"/>
        </w:rPr>
        <w:t>C:\Windows\System32\CompatTelRunner.exe</w:t>
      </w:r>
      <w:r w:rsidRPr="003370D8">
        <w:rPr>
          <w:rFonts w:ascii="Arial" w:hAnsi="Arial" w:cs="Arial"/>
          <w:color w:val="242729"/>
        </w:rPr>
        <w:t xml:space="preserve"> </w:t>
      </w:r>
    </w:p>
    <w:p w:rsidR="003370D8" w:rsidRPr="003370D8" w:rsidRDefault="003370D8" w:rsidP="003370D8">
      <w:pPr>
        <w:pStyle w:val="NormalWeb"/>
        <w:rPr>
          <w:rFonts w:ascii="Arial" w:hAnsi="Arial" w:cs="Arial"/>
          <w:color w:val="242729"/>
        </w:rPr>
      </w:pPr>
      <w:r w:rsidRPr="003370D8">
        <w:rPr>
          <w:rFonts w:ascii="Arial" w:hAnsi="Arial" w:cs="Arial"/>
          <w:color w:val="242729"/>
        </w:rPr>
        <w:t>You may also want to look at the following:</w:t>
      </w:r>
      <w:r w:rsidR="002A220B">
        <w:rPr>
          <w:rFonts w:ascii="Arial" w:hAnsi="Arial" w:cs="Arial"/>
          <w:color w:val="242729"/>
        </w:rPr>
        <w:t xml:space="preserve"> and do the same thing and disable it.</w:t>
      </w:r>
      <w:r w:rsidRPr="003370D8">
        <w:rPr>
          <w:rFonts w:ascii="Arial" w:hAnsi="Arial" w:cs="Arial"/>
          <w:color w:val="242729"/>
        </w:rPr>
        <w:br/>
        <w:t>Customer Experience Improvement Program states</w:t>
      </w:r>
    </w:p>
    <w:p w:rsidR="00556D93" w:rsidRDefault="002A220B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529743" cy="2270760"/>
            <wp:effectExtent l="19050" t="0" r="4407" b="0"/>
            <wp:docPr id="1" name="Picture 0" descr="Task Scheduler Application Exper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k Scheduler Application Experien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767" cy="22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D93" w:rsidRPr="003370D8" w:rsidRDefault="00396867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602730" cy="2932918"/>
            <wp:effectExtent l="1905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065" cy="29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D93" w:rsidRPr="003370D8" w:rsidSect="00556D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370D8"/>
    <w:rsid w:val="002A220B"/>
    <w:rsid w:val="002B5097"/>
    <w:rsid w:val="003370D8"/>
    <w:rsid w:val="00396867"/>
    <w:rsid w:val="00420E4B"/>
    <w:rsid w:val="00543AD0"/>
    <w:rsid w:val="00556D93"/>
    <w:rsid w:val="00E5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4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370D8"/>
    <w:rPr>
      <w:i/>
      <w:iCs/>
    </w:rPr>
  </w:style>
  <w:style w:type="character" w:styleId="Strong">
    <w:name w:val="Strong"/>
    <w:basedOn w:val="DefaultParagraphFont"/>
    <w:uiPriority w:val="22"/>
    <w:qFormat/>
    <w:rsid w:val="003370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70D8"/>
    <w:pPr>
      <w:spacing w:after="240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020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Dell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</dc:creator>
  <cp:lastModifiedBy>Orlan</cp:lastModifiedBy>
  <cp:revision>3</cp:revision>
  <dcterms:created xsi:type="dcterms:W3CDTF">2016-12-16T18:31:00Z</dcterms:created>
  <dcterms:modified xsi:type="dcterms:W3CDTF">2016-12-24T16:35:00Z</dcterms:modified>
</cp:coreProperties>
</file>